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259B" w14:textId="77777777" w:rsidR="00D67844" w:rsidRDefault="00000000" w:rsidP="006F40A7">
      <w:pPr>
        <w:pStyle w:val="CompanyName"/>
      </w:pPr>
      <w:r>
        <w:rPr>
          <w:noProof/>
        </w:rPr>
        <w:pict w14:anchorId="1CAD9256"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7pt;margin-top:131.85pt;width:461pt;height:108.9pt;z-index:17">
            <v:textbox>
              <w:txbxContent>
                <w:p w14:paraId="1DA5A0F4" w14:textId="45C6B76F" w:rsidR="00A55293" w:rsidRPr="009962F4" w:rsidRDefault="00FD0A87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  <w:r w:rsidRPr="00FD0A87">
                    <w:rPr>
                      <w:b/>
                      <w:sz w:val="30"/>
                      <w:szCs w:val="30"/>
                    </w:rPr>
                    <w:t xml:space="preserve">                                    </w:t>
                  </w:r>
                  <w:r w:rsidR="00A55293" w:rsidRPr="00FD0A87">
                    <w:rPr>
                      <w:b/>
                      <w:sz w:val="30"/>
                      <w:szCs w:val="30"/>
                    </w:rPr>
                    <w:t xml:space="preserve"> </w:t>
                  </w:r>
                  <w:r>
                    <w:rPr>
                      <w:b/>
                      <w:sz w:val="30"/>
                      <w:szCs w:val="30"/>
                    </w:rPr>
                    <w:t xml:space="preserve"> </w:t>
                  </w:r>
                  <w:r w:rsidR="00A55293">
                    <w:rPr>
                      <w:b/>
                      <w:sz w:val="30"/>
                      <w:szCs w:val="30"/>
                    </w:rPr>
                    <w:t xml:space="preserve"> </w:t>
                  </w:r>
                  <w:r w:rsidR="001C7166">
                    <w:rPr>
                      <w:b/>
                      <w:sz w:val="40"/>
                      <w:szCs w:val="40"/>
                      <w:u w:val="single"/>
                    </w:rPr>
                    <w:t xml:space="preserve">Friday August </w:t>
                  </w:r>
                  <w:r w:rsidR="00C76977">
                    <w:rPr>
                      <w:b/>
                      <w:sz w:val="40"/>
                      <w:szCs w:val="40"/>
                      <w:u w:val="single"/>
                    </w:rPr>
                    <w:t>4</w:t>
                  </w:r>
                  <w:r w:rsidR="00202746">
                    <w:rPr>
                      <w:b/>
                      <w:sz w:val="40"/>
                      <w:szCs w:val="40"/>
                      <w:u w:val="single"/>
                    </w:rPr>
                    <w:t>, 202</w:t>
                  </w:r>
                  <w:r w:rsidR="00C76977">
                    <w:rPr>
                      <w:b/>
                      <w:sz w:val="40"/>
                      <w:szCs w:val="40"/>
                      <w:u w:val="single"/>
                    </w:rPr>
                    <w:t>3</w:t>
                  </w:r>
                  <w:r w:rsidR="00A55293" w:rsidRPr="009962F4">
                    <w:rPr>
                      <w:b/>
                      <w:sz w:val="30"/>
                      <w:szCs w:val="30"/>
                    </w:rPr>
                    <w:t xml:space="preserve">   </w:t>
                  </w:r>
                </w:p>
                <w:p w14:paraId="761C830F" w14:textId="77777777" w:rsidR="009962F4" w:rsidRPr="009962F4" w:rsidRDefault="009962F4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14:paraId="3EDCCF29" w14:textId="124FFCA7" w:rsidR="009962F4" w:rsidRDefault="009962F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30"/>
                      <w:szCs w:val="30"/>
                    </w:rPr>
                    <w:t xml:space="preserve">                      </w:t>
                  </w:r>
                  <w:r w:rsidR="00FD0A87">
                    <w:rPr>
                      <w:b/>
                      <w:sz w:val="30"/>
                      <w:szCs w:val="30"/>
                    </w:rPr>
                    <w:t xml:space="preserve">       </w:t>
                  </w:r>
                  <w:r>
                    <w:rPr>
                      <w:b/>
                      <w:sz w:val="30"/>
                      <w:szCs w:val="30"/>
                    </w:rPr>
                    <w:t xml:space="preserve"> </w:t>
                  </w:r>
                  <w:r w:rsidR="00FD0A87">
                    <w:rPr>
                      <w:b/>
                      <w:sz w:val="30"/>
                      <w:szCs w:val="30"/>
                    </w:rPr>
                    <w:t>Bloomer Fair Grounds      7pm Start time</w:t>
                  </w:r>
                  <w:r>
                    <w:rPr>
                      <w:b/>
                      <w:sz w:val="16"/>
                      <w:szCs w:val="16"/>
                    </w:rPr>
                    <w:br/>
                  </w:r>
                </w:p>
                <w:p w14:paraId="38042359" w14:textId="77777777" w:rsidR="009962F4" w:rsidRDefault="009962F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</w:rPr>
                    <w:t xml:space="preserve">            </w:t>
                  </w:r>
                  <w:r w:rsidRPr="009962F4">
                    <w:rPr>
                      <w:b/>
                      <w:highlight w:val="yellow"/>
                    </w:rPr>
                    <w:t>Drivers and cars should be registered &amp; inspected 1 hour prior to the show!</w:t>
                  </w:r>
                </w:p>
                <w:p w14:paraId="11CCE3CD" w14:textId="77777777" w:rsidR="009962F4" w:rsidRDefault="009962F4">
                  <w:pPr>
                    <w:rPr>
                      <w:b/>
                      <w:sz w:val="16"/>
                      <w:szCs w:val="16"/>
                    </w:rPr>
                  </w:pPr>
                </w:p>
                <w:p w14:paraId="7C4BFA79" w14:textId="104D81E4" w:rsidR="009962F4" w:rsidRDefault="009962F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     For more information and rules check us out on Facebook at </w:t>
                  </w:r>
                  <w:r w:rsidR="00202746">
                    <w:rPr>
                      <w:b/>
                      <w:sz w:val="16"/>
                      <w:szCs w:val="16"/>
                    </w:rPr>
                    <w:t>NLR Derby Parts, LLC</w:t>
                  </w:r>
                  <w:r>
                    <w:rPr>
                      <w:b/>
                      <w:sz w:val="16"/>
                      <w:szCs w:val="16"/>
                    </w:rPr>
                    <w:t xml:space="preserve"> or Bloomer Community Club or</w:t>
                  </w:r>
                </w:p>
                <w:p w14:paraId="09D4ED58" w14:textId="77777777" w:rsidR="009962F4" w:rsidRPr="009962F4" w:rsidRDefault="009962F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                                                                            Email us at bchamber@bloomer.net</w:t>
                  </w:r>
                </w:p>
              </w:txbxContent>
            </v:textbox>
          </v:shape>
        </w:pict>
      </w:r>
      <w:r>
        <w:rPr>
          <w:noProof/>
        </w:rPr>
        <w:pict w14:anchorId="49D3BDCA">
          <v:shape id="_x0000_s1047" type="#_x0000_t202" style="position:absolute;left:0;text-align:left;margin-left:90pt;margin-top:587.25pt;width:6in;height:92.25pt;z-index:8;mso-position-horizontal-relative:page;mso-position-vertical-relative:page" filled="f" strokecolor="#fc6" strokeweight="2pt">
            <v:textbox style="mso-next-textbox:#_x0000_s1047">
              <w:txbxContent>
                <w:p w14:paraId="63C085F3" w14:textId="6B117DCA" w:rsidR="005242CD" w:rsidRPr="005242CD" w:rsidRDefault="005242CD" w:rsidP="005242CD">
                  <w:pPr>
                    <w:pStyle w:val="BodyText"/>
                    <w:jc w:val="left"/>
                    <w:rPr>
                      <w:sz w:val="12"/>
                      <w:szCs w:val="12"/>
                      <w:u w:val="single"/>
                    </w:rPr>
                  </w:pPr>
                  <w:r w:rsidRPr="005242CD">
                    <w:rPr>
                      <w:sz w:val="20"/>
                      <w:szCs w:val="20"/>
                      <w:u w:val="single"/>
                    </w:rPr>
                    <w:t>Driver’s Entry Fees are $</w:t>
                  </w:r>
                  <w:r w:rsidR="008D74EF">
                    <w:rPr>
                      <w:sz w:val="20"/>
                      <w:szCs w:val="20"/>
                      <w:u w:val="single"/>
                    </w:rPr>
                    <w:t>6</w:t>
                  </w:r>
                  <w:r w:rsidRPr="005242CD">
                    <w:rPr>
                      <w:sz w:val="20"/>
                      <w:szCs w:val="20"/>
                      <w:u w:val="single"/>
                    </w:rPr>
                    <w:t>0.00 per car----- Pit entrance fees are $</w:t>
                  </w:r>
                  <w:r w:rsidR="008D74EF">
                    <w:rPr>
                      <w:sz w:val="20"/>
                      <w:szCs w:val="20"/>
                      <w:u w:val="single"/>
                    </w:rPr>
                    <w:t>30</w:t>
                  </w:r>
                  <w:r w:rsidRPr="005242CD">
                    <w:rPr>
                      <w:sz w:val="20"/>
                      <w:szCs w:val="20"/>
                      <w:u w:val="single"/>
                    </w:rPr>
                    <w:t>.00 per person</w:t>
                  </w:r>
                </w:p>
                <w:p w14:paraId="6BDF9497" w14:textId="77777777" w:rsidR="00FD0A87" w:rsidRPr="005242CD" w:rsidRDefault="00FD0A87" w:rsidP="00FD0A87">
                  <w:pPr>
                    <w:pStyle w:val="BodyText"/>
                    <w:rPr>
                      <w:sz w:val="18"/>
                      <w:szCs w:val="18"/>
                      <w:u w:val="single"/>
                    </w:rPr>
                  </w:pPr>
                  <w:r w:rsidRPr="005242CD">
                    <w:rPr>
                      <w:sz w:val="18"/>
                      <w:szCs w:val="18"/>
                      <w:u w:val="single"/>
                    </w:rPr>
                    <w:t>Promoter:</w:t>
                  </w:r>
                </w:p>
                <w:p w14:paraId="7B545279" w14:textId="0F790A95" w:rsidR="00FD0A87" w:rsidRPr="005242CD" w:rsidRDefault="00202746" w:rsidP="00FD0A87">
                  <w:pPr>
                    <w:pStyle w:val="BodyText"/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NLR Derby Parts, LLC</w:t>
                  </w:r>
                  <w:r w:rsidR="00FD0A87" w:rsidRPr="00FD0A87">
                    <w:rPr>
                      <w:sz w:val="18"/>
                      <w:szCs w:val="18"/>
                    </w:rPr>
                    <w:br/>
                  </w:r>
                  <w:r w:rsidR="008648BA">
                    <w:rPr>
                      <w:sz w:val="16"/>
                      <w:szCs w:val="16"/>
                    </w:rPr>
                    <w:t>Jeremy Adams</w:t>
                  </w:r>
                  <w:r>
                    <w:rPr>
                      <w:sz w:val="16"/>
                      <w:szCs w:val="16"/>
                    </w:rPr>
                    <w:t xml:space="preserve">/ Jon </w:t>
                  </w:r>
                  <w:proofErr w:type="spellStart"/>
                  <w:r>
                    <w:rPr>
                      <w:sz w:val="16"/>
                      <w:szCs w:val="16"/>
                    </w:rPr>
                    <w:t>Mewes</w:t>
                  </w:r>
                  <w:proofErr w:type="spellEnd"/>
                </w:p>
                <w:p w14:paraId="6CECE244" w14:textId="7F193387" w:rsidR="00FD0A87" w:rsidRPr="005242CD" w:rsidRDefault="00FD0A87" w:rsidP="00FD0A87">
                  <w:pPr>
                    <w:pStyle w:val="BodyText"/>
                    <w:rPr>
                      <w:sz w:val="16"/>
                      <w:szCs w:val="16"/>
                    </w:rPr>
                  </w:pPr>
                  <w:r w:rsidRPr="005242CD">
                    <w:rPr>
                      <w:sz w:val="16"/>
                      <w:szCs w:val="16"/>
                    </w:rPr>
                    <w:t>Call</w:t>
                  </w:r>
                  <w:r w:rsidR="008648BA">
                    <w:rPr>
                      <w:sz w:val="16"/>
                      <w:szCs w:val="16"/>
                    </w:rPr>
                    <w:t xml:space="preserve"> 715-410-9245</w:t>
                  </w:r>
                  <w:r w:rsidRPr="005242CD">
                    <w:rPr>
                      <w:sz w:val="16"/>
                      <w:szCs w:val="16"/>
                    </w:rPr>
                    <w:t xml:space="preserve"> </w:t>
                  </w:r>
                  <w:r w:rsidR="00202746">
                    <w:rPr>
                      <w:sz w:val="16"/>
                      <w:szCs w:val="16"/>
                    </w:rPr>
                    <w:t xml:space="preserve"> or 715-222-9368 </w:t>
                  </w:r>
                  <w:r w:rsidRPr="005242CD">
                    <w:rPr>
                      <w:sz w:val="16"/>
                      <w:szCs w:val="16"/>
                    </w:rPr>
                    <w:t>with any questions!</w:t>
                  </w:r>
                </w:p>
                <w:p w14:paraId="56B143B6" w14:textId="77777777" w:rsidR="00C93C10" w:rsidRDefault="00C93C10"/>
              </w:txbxContent>
            </v:textbox>
            <w10:wrap anchorx="page" anchory="page"/>
          </v:shape>
        </w:pict>
      </w:r>
      <w:r>
        <w:rPr>
          <w:noProof/>
        </w:rPr>
        <w:pict w14:anchorId="5B24D256">
          <v:shape id="_x0000_s1058" type="#_x0000_t202" style="position:absolute;left:0;text-align:left;margin-left:248.25pt;margin-top:251.25pt;width:219.75pt;height:246.75pt;z-index:18">
            <v:textbox>
              <w:txbxContent>
                <w:p w14:paraId="5909488E" w14:textId="452CAADD" w:rsidR="00187D90" w:rsidRDefault="00DF3D61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FWD Chain Midsize</w:t>
                  </w:r>
                </w:p>
                <w:p w14:paraId="562AE4CF" w14:textId="77777777" w:rsidR="008648BA" w:rsidRDefault="008648BA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14:paraId="54315AE2" w14:textId="1E3B6752" w:rsidR="00187D90" w:rsidRPr="00787823" w:rsidRDefault="00187D90">
                  <w:pPr>
                    <w:rPr>
                      <w:b/>
                    </w:rPr>
                  </w:pPr>
                  <w:r w:rsidRPr="00787823">
                    <w:rPr>
                      <w:b/>
                    </w:rPr>
                    <w:t>1</w:t>
                  </w:r>
                  <w:r w:rsidRPr="00787823">
                    <w:rPr>
                      <w:b/>
                      <w:vertAlign w:val="superscript"/>
                    </w:rPr>
                    <w:t>st</w:t>
                  </w:r>
                  <w:r w:rsidR="00CD29C8" w:rsidRPr="00787823">
                    <w:rPr>
                      <w:b/>
                    </w:rPr>
                    <w:t xml:space="preserve">     $</w:t>
                  </w:r>
                  <w:r w:rsidR="008648BA" w:rsidRPr="00787823">
                    <w:rPr>
                      <w:b/>
                    </w:rPr>
                    <w:t>1,0</w:t>
                  </w:r>
                  <w:r w:rsidR="00CD29C8" w:rsidRPr="00787823">
                    <w:rPr>
                      <w:b/>
                    </w:rPr>
                    <w:t xml:space="preserve">00.00 + </w:t>
                  </w:r>
                  <w:r w:rsidR="008648BA" w:rsidRPr="00787823">
                    <w:rPr>
                      <w:b/>
                    </w:rPr>
                    <w:t>Big Money Check</w:t>
                  </w:r>
                </w:p>
                <w:p w14:paraId="04786E24" w14:textId="6AE94929" w:rsidR="00187D90" w:rsidRPr="00787823" w:rsidRDefault="00187D90">
                  <w:pPr>
                    <w:rPr>
                      <w:b/>
                    </w:rPr>
                  </w:pPr>
                  <w:r w:rsidRPr="00787823">
                    <w:rPr>
                      <w:b/>
                    </w:rPr>
                    <w:t>2</w:t>
                  </w:r>
                  <w:r w:rsidRPr="00787823">
                    <w:rPr>
                      <w:b/>
                      <w:vertAlign w:val="superscript"/>
                    </w:rPr>
                    <w:t>nd</w:t>
                  </w:r>
                  <w:r w:rsidR="00CD29C8" w:rsidRPr="00787823">
                    <w:rPr>
                      <w:b/>
                    </w:rPr>
                    <w:t xml:space="preserve">    $</w:t>
                  </w:r>
                  <w:r w:rsidR="00DF3D61">
                    <w:rPr>
                      <w:b/>
                    </w:rPr>
                    <w:t>7</w:t>
                  </w:r>
                  <w:r w:rsidR="008648BA" w:rsidRPr="00787823">
                    <w:rPr>
                      <w:b/>
                    </w:rPr>
                    <w:t>0</w:t>
                  </w:r>
                  <w:r w:rsidR="00CD29C8" w:rsidRPr="00787823">
                    <w:rPr>
                      <w:b/>
                    </w:rPr>
                    <w:t xml:space="preserve">0.00 + </w:t>
                  </w:r>
                  <w:r w:rsidR="008648BA" w:rsidRPr="00787823">
                    <w:rPr>
                      <w:b/>
                    </w:rPr>
                    <w:t>Trophy</w:t>
                  </w:r>
                </w:p>
                <w:p w14:paraId="1B260CFC" w14:textId="4AC0E93B" w:rsidR="00187D90" w:rsidRPr="00787823" w:rsidRDefault="00187D90">
                  <w:pPr>
                    <w:rPr>
                      <w:b/>
                    </w:rPr>
                  </w:pPr>
                  <w:r w:rsidRPr="00787823">
                    <w:rPr>
                      <w:b/>
                    </w:rPr>
                    <w:t>3</w:t>
                  </w:r>
                  <w:r w:rsidRPr="00787823">
                    <w:rPr>
                      <w:b/>
                      <w:vertAlign w:val="superscript"/>
                    </w:rPr>
                    <w:t>rd</w:t>
                  </w:r>
                  <w:r w:rsidR="00CD29C8" w:rsidRPr="00787823">
                    <w:rPr>
                      <w:b/>
                    </w:rPr>
                    <w:t xml:space="preserve">    $</w:t>
                  </w:r>
                  <w:r w:rsidR="00DF3D61">
                    <w:rPr>
                      <w:b/>
                    </w:rPr>
                    <w:t>40</w:t>
                  </w:r>
                  <w:r w:rsidR="00CD29C8" w:rsidRPr="00787823">
                    <w:rPr>
                      <w:b/>
                    </w:rPr>
                    <w:t xml:space="preserve">0.00 + </w:t>
                  </w:r>
                  <w:r w:rsidR="008648BA" w:rsidRPr="00787823">
                    <w:rPr>
                      <w:b/>
                    </w:rPr>
                    <w:t>Trophy</w:t>
                  </w:r>
                </w:p>
                <w:p w14:paraId="1DCCD1FA" w14:textId="77777777" w:rsidR="00187D90" w:rsidRDefault="00187D90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5A020A9" w14:textId="77777777" w:rsidR="00187D90" w:rsidRDefault="00187D90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7B11E01D" w14:textId="77777777" w:rsidR="00CD29C8" w:rsidRDefault="00CD29C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77CFA7E0" w14:textId="77777777" w:rsidR="00CD29C8" w:rsidRDefault="00CD29C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74683994" w14:textId="77777777" w:rsidR="00CD29C8" w:rsidRDefault="00CD29C8">
                  <w:pPr>
                    <w:rPr>
                      <w:b/>
                      <w:sz w:val="18"/>
                      <w:szCs w:val="18"/>
                    </w:rPr>
                  </w:pPr>
                  <w:r w:rsidRPr="00CD29C8">
                    <w:rPr>
                      <w:b/>
                      <w:u w:val="single"/>
                    </w:rPr>
                    <w:t>Power wheels (ages 4 -10</w:t>
                  </w:r>
                  <w:r>
                    <w:rPr>
                      <w:b/>
                      <w:sz w:val="18"/>
                      <w:szCs w:val="18"/>
                    </w:rPr>
                    <w:t>)</w:t>
                  </w:r>
                </w:p>
                <w:p w14:paraId="5D75D0AF" w14:textId="77777777" w:rsidR="00FD0A87" w:rsidRDefault="00FD0A8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BD3B566" w14:textId="610A76CF" w:rsidR="00FD0A87" w:rsidRPr="00787823" w:rsidRDefault="00FD0A87">
                  <w:pPr>
                    <w:rPr>
                      <w:b/>
                    </w:rPr>
                  </w:pPr>
                  <w:r w:rsidRPr="00787823">
                    <w:rPr>
                      <w:b/>
                    </w:rPr>
                    <w:t>To be run from 7pm to 7:30 pm</w:t>
                  </w:r>
                </w:p>
                <w:p w14:paraId="53E2CC24" w14:textId="77777777" w:rsidR="00FD0A87" w:rsidRPr="00787823" w:rsidRDefault="00FD0A87">
                  <w:pPr>
                    <w:rPr>
                      <w:b/>
                    </w:rPr>
                  </w:pPr>
                  <w:r w:rsidRPr="00787823">
                    <w:rPr>
                      <w:b/>
                    </w:rPr>
                    <w:t>All entries receive a trophy</w:t>
                  </w:r>
                </w:p>
                <w:p w14:paraId="3EBE62DC" w14:textId="2DD8045B" w:rsidR="00187D90" w:rsidRPr="00787823" w:rsidRDefault="00FD0A87">
                  <w:pPr>
                    <w:rPr>
                      <w:b/>
                    </w:rPr>
                  </w:pPr>
                  <w:r w:rsidRPr="00787823">
                    <w:rPr>
                      <w:b/>
                    </w:rPr>
                    <w:t>Call</w:t>
                  </w:r>
                  <w:r w:rsidR="008648BA" w:rsidRPr="00787823">
                    <w:rPr>
                      <w:b/>
                    </w:rPr>
                    <w:t xml:space="preserve"> 715-410-9245</w:t>
                  </w:r>
                  <w:r w:rsidRPr="00787823">
                    <w:rPr>
                      <w:b/>
                    </w:rPr>
                    <w:t xml:space="preserve"> for more information</w:t>
                  </w:r>
                </w:p>
                <w:p w14:paraId="28E36D56" w14:textId="77777777" w:rsidR="00FD0A87" w:rsidRDefault="00FD0A8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7E646CC" w14:textId="2F581F42" w:rsidR="00FD0A87" w:rsidRPr="00187D90" w:rsidRDefault="00FD0A87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EA612EC">
          <v:shape id="_x0000_s1039" type="#_x0000_t202" style="position:absolute;left:0;text-align:left;margin-left:79pt;margin-top:318.75pt;width:229.25pt;height:251.25pt;z-index:3;mso-position-horizontal-relative:page;mso-position-vertical-relative:page" strokecolor="#be2d3c" strokeweight="1.5pt">
            <v:stroke dashstyle="longDashDotDot"/>
            <v:textbox style="mso-next-textbox:#_x0000_s1039">
              <w:txbxContent>
                <w:p w14:paraId="09CA42AC" w14:textId="25E70FE4" w:rsidR="00BF5787" w:rsidRPr="00187D90" w:rsidRDefault="00DF3D61" w:rsidP="009962F4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FWD Weld Midsize</w:t>
                  </w:r>
                </w:p>
                <w:p w14:paraId="2F6C68A6" w14:textId="77777777" w:rsidR="00526C5A" w:rsidRPr="00787823" w:rsidRDefault="00526C5A" w:rsidP="009962F4">
                  <w:pPr>
                    <w:rPr>
                      <w:b/>
                      <w:u w:val="single"/>
                    </w:rPr>
                  </w:pPr>
                </w:p>
                <w:p w14:paraId="6CF76991" w14:textId="03B3E059" w:rsidR="00526C5A" w:rsidRPr="00787823" w:rsidRDefault="00526C5A" w:rsidP="009962F4">
                  <w:pPr>
                    <w:rPr>
                      <w:b/>
                    </w:rPr>
                  </w:pPr>
                  <w:r w:rsidRPr="00787823">
                    <w:rPr>
                      <w:b/>
                    </w:rPr>
                    <w:t>1</w:t>
                  </w:r>
                  <w:r w:rsidRPr="00787823">
                    <w:rPr>
                      <w:b/>
                      <w:vertAlign w:val="superscript"/>
                    </w:rPr>
                    <w:t>st</w:t>
                  </w:r>
                  <w:r w:rsidRPr="00787823">
                    <w:rPr>
                      <w:b/>
                    </w:rPr>
                    <w:t xml:space="preserve">    $</w:t>
                  </w:r>
                  <w:proofErr w:type="gramStart"/>
                  <w:r w:rsidR="00DF3D61">
                    <w:rPr>
                      <w:b/>
                    </w:rPr>
                    <w:t>1,0</w:t>
                  </w:r>
                  <w:r w:rsidRPr="00787823">
                    <w:rPr>
                      <w:b/>
                    </w:rPr>
                    <w:t>00.00  +</w:t>
                  </w:r>
                  <w:proofErr w:type="gramEnd"/>
                  <w:r w:rsidRPr="00787823">
                    <w:rPr>
                      <w:b/>
                    </w:rPr>
                    <w:t xml:space="preserve"> </w:t>
                  </w:r>
                  <w:r w:rsidR="008648BA" w:rsidRPr="00787823">
                    <w:rPr>
                      <w:b/>
                    </w:rPr>
                    <w:t>Big Money Check</w:t>
                  </w:r>
                  <w:r w:rsidRPr="00787823">
                    <w:rPr>
                      <w:b/>
                    </w:rPr>
                    <w:br/>
                    <w:t>2</w:t>
                  </w:r>
                  <w:r w:rsidRPr="00787823">
                    <w:rPr>
                      <w:b/>
                      <w:vertAlign w:val="superscript"/>
                    </w:rPr>
                    <w:t>nd</w:t>
                  </w:r>
                  <w:r w:rsidRPr="00787823">
                    <w:rPr>
                      <w:b/>
                    </w:rPr>
                    <w:t xml:space="preserve">   $</w:t>
                  </w:r>
                  <w:r w:rsidR="00DF3D61">
                    <w:rPr>
                      <w:b/>
                    </w:rPr>
                    <w:t>7</w:t>
                  </w:r>
                  <w:r w:rsidR="008648BA" w:rsidRPr="00787823">
                    <w:rPr>
                      <w:b/>
                    </w:rPr>
                    <w:t>0</w:t>
                  </w:r>
                  <w:r w:rsidRPr="00787823">
                    <w:rPr>
                      <w:b/>
                    </w:rPr>
                    <w:t xml:space="preserve">0.00  + </w:t>
                  </w:r>
                  <w:r w:rsidR="008648BA" w:rsidRPr="00787823">
                    <w:rPr>
                      <w:b/>
                    </w:rPr>
                    <w:t>Trophy</w:t>
                  </w:r>
                  <w:r w:rsidRPr="00787823">
                    <w:rPr>
                      <w:b/>
                    </w:rPr>
                    <w:br/>
                    <w:t>3</w:t>
                  </w:r>
                  <w:r w:rsidRPr="00787823">
                    <w:rPr>
                      <w:b/>
                      <w:vertAlign w:val="superscript"/>
                    </w:rPr>
                    <w:t>rd</w:t>
                  </w:r>
                  <w:r w:rsidRPr="00787823">
                    <w:rPr>
                      <w:b/>
                    </w:rPr>
                    <w:t xml:space="preserve">   $</w:t>
                  </w:r>
                  <w:r w:rsidR="00DF3D61">
                    <w:rPr>
                      <w:b/>
                    </w:rPr>
                    <w:t>4</w:t>
                  </w:r>
                  <w:r w:rsidR="008648BA" w:rsidRPr="00787823">
                    <w:rPr>
                      <w:b/>
                    </w:rPr>
                    <w:t>0</w:t>
                  </w:r>
                  <w:r w:rsidRPr="00787823">
                    <w:rPr>
                      <w:b/>
                    </w:rPr>
                    <w:t xml:space="preserve">0.00  + </w:t>
                  </w:r>
                  <w:r w:rsidR="008648BA" w:rsidRPr="00787823">
                    <w:rPr>
                      <w:b/>
                    </w:rPr>
                    <w:t>Trophy</w:t>
                  </w:r>
                </w:p>
                <w:p w14:paraId="6A99C188" w14:textId="77777777" w:rsidR="00526C5A" w:rsidRDefault="00526C5A" w:rsidP="009962F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A260F0" w14:textId="77777777" w:rsidR="00526C5A" w:rsidRDefault="00526C5A" w:rsidP="009962F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482E851" w14:textId="77777777" w:rsidR="00187D90" w:rsidRDefault="00187D90" w:rsidP="009962F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D1736A7" w14:textId="77777777" w:rsidR="00187D90" w:rsidRDefault="00187D90" w:rsidP="009962F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8C98" w14:textId="77777777" w:rsidR="00187D90" w:rsidRDefault="00187D90" w:rsidP="009962F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187D90">
                    <w:rPr>
                      <w:b/>
                      <w:u w:val="single"/>
                    </w:rPr>
                    <w:t>Compact truck, SUV &amp; Mini Vans</w:t>
                  </w:r>
                </w:p>
                <w:p w14:paraId="2D567AA9" w14:textId="77777777" w:rsidR="00187D90" w:rsidRDefault="00187D90" w:rsidP="009962F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14:paraId="69AC7E42" w14:textId="5206CB26" w:rsidR="00187D90" w:rsidRPr="00787823" w:rsidRDefault="00187D90" w:rsidP="009962F4">
                  <w:pPr>
                    <w:rPr>
                      <w:b/>
                    </w:rPr>
                  </w:pPr>
                  <w:r w:rsidRPr="00787823">
                    <w:rPr>
                      <w:b/>
                    </w:rPr>
                    <w:t>1</w:t>
                  </w:r>
                  <w:r w:rsidRPr="00787823">
                    <w:rPr>
                      <w:b/>
                      <w:vertAlign w:val="superscript"/>
                    </w:rPr>
                    <w:t>st</w:t>
                  </w:r>
                  <w:r w:rsidRPr="00787823">
                    <w:rPr>
                      <w:b/>
                    </w:rPr>
                    <w:t xml:space="preserve">      $</w:t>
                  </w:r>
                  <w:r w:rsidR="00DF3D61">
                    <w:rPr>
                      <w:b/>
                    </w:rPr>
                    <w:t>1,0</w:t>
                  </w:r>
                  <w:r w:rsidRPr="00787823">
                    <w:rPr>
                      <w:b/>
                    </w:rPr>
                    <w:t xml:space="preserve">00.00 + </w:t>
                  </w:r>
                  <w:r w:rsidR="008648BA" w:rsidRPr="00787823">
                    <w:rPr>
                      <w:b/>
                    </w:rPr>
                    <w:t>Big Money Check</w:t>
                  </w:r>
                </w:p>
                <w:p w14:paraId="19749427" w14:textId="2F85B6DA" w:rsidR="00187D90" w:rsidRPr="00787823" w:rsidRDefault="00187D90" w:rsidP="009962F4">
                  <w:pPr>
                    <w:rPr>
                      <w:b/>
                    </w:rPr>
                  </w:pPr>
                  <w:r w:rsidRPr="00787823">
                    <w:rPr>
                      <w:b/>
                    </w:rPr>
                    <w:t>2</w:t>
                  </w:r>
                  <w:r w:rsidRPr="00787823">
                    <w:rPr>
                      <w:b/>
                      <w:vertAlign w:val="superscript"/>
                    </w:rPr>
                    <w:t>nd</w:t>
                  </w:r>
                  <w:r w:rsidRPr="00787823">
                    <w:rPr>
                      <w:b/>
                    </w:rPr>
                    <w:t xml:space="preserve">     $</w:t>
                  </w:r>
                  <w:r w:rsidR="00DF3D61">
                    <w:rPr>
                      <w:b/>
                    </w:rPr>
                    <w:t>70</w:t>
                  </w:r>
                  <w:r w:rsidRPr="00787823">
                    <w:rPr>
                      <w:b/>
                    </w:rPr>
                    <w:t xml:space="preserve">0.00 + </w:t>
                  </w:r>
                  <w:r w:rsidR="008648BA" w:rsidRPr="00787823">
                    <w:rPr>
                      <w:b/>
                    </w:rPr>
                    <w:t>Trophy</w:t>
                  </w:r>
                </w:p>
                <w:p w14:paraId="28645E68" w14:textId="0C818F86" w:rsidR="00187D90" w:rsidRPr="00787823" w:rsidRDefault="00187D90" w:rsidP="009962F4">
                  <w:pPr>
                    <w:rPr>
                      <w:b/>
                    </w:rPr>
                  </w:pPr>
                  <w:r w:rsidRPr="00787823">
                    <w:rPr>
                      <w:b/>
                    </w:rPr>
                    <w:t>3</w:t>
                  </w:r>
                  <w:r w:rsidRPr="00787823">
                    <w:rPr>
                      <w:b/>
                      <w:vertAlign w:val="superscript"/>
                    </w:rPr>
                    <w:t>rd</w:t>
                  </w:r>
                  <w:r w:rsidRPr="00787823">
                    <w:rPr>
                      <w:b/>
                    </w:rPr>
                    <w:t xml:space="preserve">     $</w:t>
                  </w:r>
                  <w:r w:rsidR="00DF3D61">
                    <w:rPr>
                      <w:b/>
                    </w:rPr>
                    <w:t>4</w:t>
                  </w:r>
                  <w:r w:rsidRPr="00787823">
                    <w:rPr>
                      <w:b/>
                    </w:rPr>
                    <w:t xml:space="preserve">00.00 + </w:t>
                  </w:r>
                  <w:r w:rsidR="008648BA" w:rsidRPr="00787823">
                    <w:rPr>
                      <w:b/>
                    </w:rPr>
                    <w:t>Trophy</w:t>
                  </w:r>
                </w:p>
                <w:p w14:paraId="2D868523" w14:textId="77777777" w:rsidR="00187D90" w:rsidRPr="00187D90" w:rsidRDefault="00187D90" w:rsidP="009962F4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430ADDE">
          <v:rect id="_x0000_s1052" style="position:absolute;left:0;text-align:left;margin-left:7pt;margin-top:634.5pt;width:450pt;height:3.6pt;rotation:-180;z-index:13" fillcolor="#be2d3c" stroked="f">
            <v:fill opacity="11796f"/>
          </v:rect>
        </w:pict>
      </w:r>
      <w:r>
        <w:rPr>
          <w:noProof/>
        </w:rPr>
        <w:pict w14:anchorId="4A8AF816">
          <v:rect id="_x0000_s1055" style="position:absolute;left:0;text-align:left;margin-left:18pt;margin-top:656.25pt;width:450pt;height:3.6pt;rotation:-180;z-index:16" fillcolor="#be2d3c" stroked="f"/>
        </w:pict>
      </w:r>
      <w:r>
        <w:rPr>
          <w:noProof/>
        </w:rPr>
        <w:pict w14:anchorId="505C470C">
          <v:rect id="_x0000_s1054" style="position:absolute;left:0;text-align:left;margin-left:18pt;margin-top:648.75pt;width:450pt;height:3.6pt;rotation:-180;z-index:15" fillcolor="#be2d3c" stroked="f">
            <v:fill opacity="39322f"/>
          </v:rect>
        </w:pict>
      </w:r>
      <w:r>
        <w:rPr>
          <w:noProof/>
        </w:rPr>
        <w:pict w14:anchorId="7F1E7624">
          <v:rect id="_x0000_s1048" style="position:absolute;left:0;text-align:left;margin-left:9pt;margin-top:615.75pt;width:459pt;height:8.25pt;z-index:9" fillcolor="#be2d3c" stroked="f"/>
        </w:pict>
      </w:r>
      <w:r>
        <w:rPr>
          <w:noProof/>
        </w:rPr>
        <w:pict w14:anchorId="4EA73AAA">
          <v:rect id="_x0000_s1053" style="position:absolute;left:0;text-align:left;margin-left:9pt;margin-top:641.25pt;width:459pt;height:3.6pt;rotation:-180;z-index:14" fillcolor="#be2d3c" stroked="f">
            <v:fill opacity="19661f"/>
          </v:rect>
        </w:pict>
      </w:r>
      <w:r>
        <w:rPr>
          <w:noProof/>
        </w:rPr>
        <w:pict w14:anchorId="008261B4">
          <v:rect id="_x0000_s1045" style="position:absolute;left:0;text-align:left;margin-left:9pt;margin-top:506.25pt;width:459pt;height:9pt;flip:y;z-index:6" fillcolor="#be2d3c" stroked="f"/>
        </w:pict>
      </w:r>
      <w:r>
        <w:rPr>
          <w:noProof/>
        </w:rPr>
        <w:pict w14:anchorId="24EAF6FB">
          <v:rect id="_x0000_s1046" style="position:absolute;left:0;text-align:left;margin-left:9pt;margin-top:515.25pt;width:459pt;height:96.75pt;z-index:7" fillcolor="#be2d3c" stroked="f"/>
        </w:pict>
      </w:r>
      <w:r>
        <w:rPr>
          <w:noProof/>
        </w:rPr>
        <w:pict w14:anchorId="6511C4B0">
          <v:shape id="_x0000_s1040" type="#_x0000_t202" style="position:absolute;left:0;text-align:left;margin-left:316.5pt;margin-top:318.75pt;width:223.5pt;height:251.25pt;z-index:4;mso-position-horizontal-relative:page;mso-position-vertical-relative:page" strokecolor="#be2d3c" strokeweight="1.5pt">
            <v:stroke dashstyle="longDashDotDot"/>
            <v:textbox style="mso-next-textbox:#_x0000_s1040">
              <w:txbxContent>
                <w:p w14:paraId="691469C4" w14:textId="77777777" w:rsidR="00584225" w:rsidRDefault="00584225" w:rsidP="00584225">
                  <w:pPr>
                    <w:pStyle w:val="Address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5B3808B">
          <v:rect id="_x0000_s1049" style="position:absolute;left:0;text-align:left;margin-left:7pt;margin-top:106.5pt;width:450pt;height:3.6pt;z-index:10" fillcolor="#be2d3c" stroked="f">
            <v:fill opacity="39322f"/>
          </v:rect>
        </w:pict>
      </w:r>
      <w:r>
        <w:rPr>
          <w:noProof/>
        </w:rPr>
        <w:pict w14:anchorId="02574C89">
          <v:rect id="_x0000_s1051" style="position:absolute;left:0;text-align:left;margin-left:9pt;margin-top:128.25pt;width:450pt;height:3.6pt;z-index:12" fillcolor="#be2d3c" stroked="f">
            <v:fill opacity="11796f"/>
          </v:rect>
        </w:pict>
      </w:r>
      <w:r>
        <w:rPr>
          <w:noProof/>
        </w:rPr>
        <w:pict w14:anchorId="6A1FD6F1">
          <v:rect id="_x0000_s1050" style="position:absolute;left:0;text-align:left;margin-left:9pt;margin-top:120.75pt;width:450pt;height:3.6pt;z-index:11" fillcolor="#be2d3c" stroked="f">
            <v:fill opacity="19661f"/>
          </v:rect>
        </w:pict>
      </w:r>
      <w:r>
        <w:rPr>
          <w:noProof/>
        </w:rPr>
        <w:pict w14:anchorId="6285DE14">
          <v:rect id="_x0000_s1044" style="position:absolute;left:0;text-align:left;margin-left:9pt;margin-top:106.5pt;width:450pt;height:3.6pt;z-index:5" fillcolor="#be2d3c" stroked="f"/>
        </w:pict>
      </w:r>
      <w:r>
        <w:rPr>
          <w:noProof/>
        </w:rPr>
        <w:pict w14:anchorId="44A57FC7">
          <v:roundrect id="_x0000_s1036" style="position:absolute;left:0;text-align:left;margin-left:0;margin-top:-24pt;width:468pt;height:114pt;z-index:-1" arcsize="10923f" fillcolor="#fc6" strokecolor="#fc6" strokeweight="1.5pt">
            <v:fill opacity=".25"/>
          </v:roundrect>
        </w:pict>
      </w:r>
      <w:r>
        <w:rPr>
          <w:noProof/>
        </w:rPr>
        <w:pict w14:anchorId="1C23DF52">
          <v:shape id="_x0000_s1029" type="#_x0000_t202" style="position:absolute;left:0;text-align:left;margin-left:1in;margin-top:56.15pt;width:468pt;height:105.75pt;z-index:1;mso-position-horizontal-relative:page;mso-position-vertical-relative:page" filled="f" stroked="f" strokecolor="#fc6" strokeweight="1.5pt">
            <v:textbox style="mso-next-textbox:#_x0000_s1029">
              <w:txbxContent>
                <w:p w14:paraId="2A8E5954" w14:textId="77777777" w:rsidR="00BF5787" w:rsidRDefault="00A55293" w:rsidP="00BF5787">
                  <w:pPr>
                    <w:pStyle w:val="SaleBanner"/>
                  </w:pPr>
                  <w:r>
                    <w:t>Bloomer Community Fair</w:t>
                  </w:r>
                </w:p>
                <w:p w14:paraId="3205BDCA" w14:textId="77777777" w:rsidR="00A55293" w:rsidRDefault="00A55293" w:rsidP="00BF5787">
                  <w:pPr>
                    <w:pStyle w:val="SaleBanner"/>
                    <w:rPr>
                      <w:sz w:val="28"/>
                      <w:szCs w:val="28"/>
                    </w:rPr>
                  </w:pPr>
                  <w:r>
                    <w:t>Demolition Derby</w:t>
                  </w:r>
                </w:p>
                <w:p w14:paraId="214EB2CB" w14:textId="77777777" w:rsidR="00A55293" w:rsidRPr="00A55293" w:rsidRDefault="00A55293" w:rsidP="00BF5787">
                  <w:pPr>
                    <w:pStyle w:val="SaleBann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Sponsored by the Bloomer Community Club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73B0117">
          <v:shape id="_x0000_s1032" type="#_x0000_t202" style="position:absolute;left:0;text-align:left;margin-left:64.1pt;margin-top:49.7pt;width:147.95pt;height:108.45pt;z-index:2;mso-wrap-style:none;mso-position-horizontal-relative:page;mso-position-vertical-relative:page" filled="f" stroked="f">
            <v:textbox style="mso-next-textbox:#_x0000_s1032;mso-fit-shape-to-text:t">
              <w:txbxContent>
                <w:p w14:paraId="735E89E5" w14:textId="77777777" w:rsidR="008A1ECA" w:rsidRDefault="00000000">
                  <w:r>
                    <w:rPr>
                      <w:b/>
                      <w:bCs/>
                    </w:rPr>
                    <w:pict w14:anchorId="3BDA2E4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33.5pt;height:93.75pt">
                        <v:imagedata r:id="rId5" o:title="fender_bender[1]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D67844" w:rsidSect="008A1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025D0"/>
    <w:multiLevelType w:val="multilevel"/>
    <w:tmpl w:val="266A3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C211F"/>
    <w:multiLevelType w:val="hybridMultilevel"/>
    <w:tmpl w:val="960AA856"/>
    <w:lvl w:ilvl="0" w:tplc="AD1C9354">
      <w:start w:val="1"/>
      <w:numFmt w:val="bullet"/>
      <w:pStyle w:val="SaleFeature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86392"/>
    <w:multiLevelType w:val="hybridMultilevel"/>
    <w:tmpl w:val="2A987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D52BF"/>
    <w:multiLevelType w:val="multilevel"/>
    <w:tmpl w:val="D0D41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54C2D"/>
    <w:multiLevelType w:val="multilevel"/>
    <w:tmpl w:val="AFB07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055681">
    <w:abstractNumId w:val="1"/>
  </w:num>
  <w:num w:numId="2" w16cid:durableId="483089156">
    <w:abstractNumId w:val="4"/>
  </w:num>
  <w:num w:numId="3" w16cid:durableId="1171673911">
    <w:abstractNumId w:val="2"/>
  </w:num>
  <w:num w:numId="4" w16cid:durableId="1384866641">
    <w:abstractNumId w:val="3"/>
  </w:num>
  <w:num w:numId="5" w16cid:durableId="1248688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5293"/>
    <w:rsid w:val="00027AD0"/>
    <w:rsid w:val="00076BA6"/>
    <w:rsid w:val="00187D90"/>
    <w:rsid w:val="001C7166"/>
    <w:rsid w:val="00202746"/>
    <w:rsid w:val="002735A8"/>
    <w:rsid w:val="00385244"/>
    <w:rsid w:val="00390E9D"/>
    <w:rsid w:val="003C6AA0"/>
    <w:rsid w:val="003E0313"/>
    <w:rsid w:val="00474A4A"/>
    <w:rsid w:val="005242CD"/>
    <w:rsid w:val="00526C5A"/>
    <w:rsid w:val="00584225"/>
    <w:rsid w:val="006E3832"/>
    <w:rsid w:val="006F40A7"/>
    <w:rsid w:val="007519D9"/>
    <w:rsid w:val="00787823"/>
    <w:rsid w:val="007C5DD1"/>
    <w:rsid w:val="008648BA"/>
    <w:rsid w:val="0088387D"/>
    <w:rsid w:val="008A1ECA"/>
    <w:rsid w:val="008A7271"/>
    <w:rsid w:val="008D74EF"/>
    <w:rsid w:val="009017AF"/>
    <w:rsid w:val="00901C40"/>
    <w:rsid w:val="00936800"/>
    <w:rsid w:val="009962F4"/>
    <w:rsid w:val="00A15DB6"/>
    <w:rsid w:val="00A23584"/>
    <w:rsid w:val="00A55293"/>
    <w:rsid w:val="00AB0458"/>
    <w:rsid w:val="00B61778"/>
    <w:rsid w:val="00B62E51"/>
    <w:rsid w:val="00BC27D2"/>
    <w:rsid w:val="00BF5787"/>
    <w:rsid w:val="00C76977"/>
    <w:rsid w:val="00C93C10"/>
    <w:rsid w:val="00CD29C8"/>
    <w:rsid w:val="00D32DA2"/>
    <w:rsid w:val="00D67844"/>
    <w:rsid w:val="00DD282E"/>
    <w:rsid w:val="00DF3D61"/>
    <w:rsid w:val="00E24161"/>
    <w:rsid w:val="00E8500A"/>
    <w:rsid w:val="00EB184A"/>
    <w:rsid w:val="00F44D54"/>
    <w:rsid w:val="00FD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>
      <o:colormru v:ext="edit" colors="#fc6,#be2d3c"/>
    </o:shapedefaults>
    <o:shapelayout v:ext="edit">
      <o:idmap v:ext="edit" data="1"/>
    </o:shapelayout>
  </w:shapeDefaults>
  <w:decimalSymbol w:val="."/>
  <w:listSeparator w:val=","/>
  <w14:docId w14:val="4DC5A17B"/>
  <w15:docId w15:val="{F60D8E8E-A594-45BD-900E-474D201D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A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BF5787"/>
    <w:pPr>
      <w:ind w:right="144"/>
      <w:jc w:val="right"/>
    </w:pPr>
    <w:rPr>
      <w:rFonts w:ascii="Tahoma" w:hAnsi="Tahoma" w:cs="Arial"/>
      <w:b/>
      <w:bCs/>
      <w:color w:val="BE2D3C"/>
      <w:kern w:val="32"/>
      <w:sz w:val="72"/>
      <w:szCs w:val="32"/>
    </w:rPr>
  </w:style>
  <w:style w:type="paragraph" w:customStyle="1" w:styleId="SaleBanner">
    <w:name w:val="Sale Banner"/>
    <w:rsid w:val="00D32DA2"/>
    <w:pPr>
      <w:spacing w:before="120" w:after="120"/>
      <w:ind w:right="144"/>
      <w:jc w:val="right"/>
    </w:pPr>
    <w:rPr>
      <w:rFonts w:ascii="Tahoma" w:hAnsi="Tahoma" w:cs="Arial"/>
      <w:b/>
      <w:bCs/>
      <w:iCs/>
      <w:smallCaps/>
      <w:color w:val="666699"/>
      <w:sz w:val="52"/>
      <w:szCs w:val="48"/>
    </w:rPr>
  </w:style>
  <w:style w:type="paragraph" w:customStyle="1" w:styleId="SaleFeatures">
    <w:name w:val="Sale Features"/>
    <w:basedOn w:val="Normal"/>
    <w:link w:val="SaleFeaturesChar"/>
    <w:rsid w:val="00D32DA2"/>
    <w:pPr>
      <w:numPr>
        <w:numId w:val="1"/>
      </w:numPr>
      <w:spacing w:before="360" w:after="360"/>
    </w:pPr>
    <w:rPr>
      <w:rFonts w:ascii="Tahoma" w:hAnsi="Tahoma" w:cs="Arial"/>
      <w:b/>
      <w:bCs/>
      <w:color w:val="666699"/>
      <w:spacing w:val="10"/>
      <w:sz w:val="40"/>
      <w:szCs w:val="28"/>
    </w:rPr>
  </w:style>
  <w:style w:type="character" w:customStyle="1" w:styleId="SaleFeaturesChar">
    <w:name w:val="Sale Features Char"/>
    <w:link w:val="SaleFeatures"/>
    <w:rsid w:val="00D32DA2"/>
    <w:rPr>
      <w:rFonts w:ascii="Tahoma" w:hAnsi="Tahoma" w:cs="Arial"/>
      <w:b/>
      <w:bCs/>
      <w:color w:val="666699"/>
      <w:spacing w:val="10"/>
      <w:sz w:val="40"/>
      <w:szCs w:val="28"/>
      <w:lang w:val="en-US" w:eastAsia="en-US" w:bidi="ar-SA"/>
    </w:rPr>
  </w:style>
  <w:style w:type="paragraph" w:customStyle="1" w:styleId="Address">
    <w:name w:val="Address"/>
    <w:link w:val="AddressChar"/>
    <w:rsid w:val="00E8500A"/>
    <w:pPr>
      <w:spacing w:before="600" w:after="400"/>
      <w:jc w:val="right"/>
    </w:pPr>
    <w:rPr>
      <w:rFonts w:ascii="Tahoma" w:hAnsi="Tahoma"/>
      <w:b/>
      <w:spacing w:val="4"/>
      <w:sz w:val="28"/>
      <w:szCs w:val="28"/>
    </w:rPr>
  </w:style>
  <w:style w:type="character" w:customStyle="1" w:styleId="AddressChar">
    <w:name w:val="Address Char"/>
    <w:link w:val="Address"/>
    <w:rsid w:val="00E8500A"/>
    <w:rPr>
      <w:rFonts w:ascii="Tahoma" w:hAnsi="Tahoma"/>
      <w:b/>
      <w:spacing w:val="4"/>
      <w:sz w:val="28"/>
      <w:szCs w:val="28"/>
      <w:lang w:val="en-US" w:eastAsia="en-US" w:bidi="ar-SA"/>
    </w:rPr>
  </w:style>
  <w:style w:type="paragraph" w:customStyle="1" w:styleId="Time">
    <w:name w:val="Time"/>
    <w:basedOn w:val="Address"/>
    <w:rsid w:val="00E8500A"/>
    <w:pPr>
      <w:jc w:val="left"/>
    </w:pPr>
  </w:style>
  <w:style w:type="paragraph" w:styleId="BodyText">
    <w:name w:val="Body Text"/>
    <w:rsid w:val="00C93C10"/>
    <w:pPr>
      <w:spacing w:after="120"/>
      <w:jc w:val="center"/>
    </w:pPr>
    <w:rPr>
      <w:rFonts w:ascii="Tahoma" w:hAnsi="Tahoma"/>
      <w:b/>
      <w:color w:val="FFFFFF"/>
      <w:sz w:val="5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in\AppData\Roaming\Microsoft\Templates\Business%20sale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sale flyer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Bloomer Chamber</cp:lastModifiedBy>
  <cp:revision>2</cp:revision>
  <cp:lastPrinted>2022-04-08T15:36:00Z</cp:lastPrinted>
  <dcterms:created xsi:type="dcterms:W3CDTF">2023-01-18T19:05:00Z</dcterms:created>
  <dcterms:modified xsi:type="dcterms:W3CDTF">2023-01-18T19:05:00Z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TC060862211033</vt:lpwstr>
  </property>
</Properties>
</file>